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Times New Roman" w:eastAsia="方正小标宋简体" w:cs="Times New Roman"/>
          <w:sz w:val="36"/>
          <w:szCs w:val="36"/>
        </w:rPr>
        <w:t>山东科技大学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国家秘密载体传递确认回执单</w:t>
      </w:r>
    </w:p>
    <w:p>
      <w:pPr>
        <w:rPr>
          <w:rFonts w:hAnsi="宋体" w:eastAsia="宋体" w:cs="Times New Roman"/>
          <w:sz w:val="24"/>
          <w:szCs w:val="24"/>
        </w:rPr>
      </w:pPr>
    </w:p>
    <w:p>
      <w:pPr>
        <w:spacing w:after="159" w:afterLines="50"/>
        <w:ind w:firstLine="480" w:firstLineChars="200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你单位于     年     月     日转来的国家秘密载体</w:t>
      </w:r>
    </w:p>
    <w:tbl>
      <w:tblPr>
        <w:tblStyle w:val="2"/>
        <w:tblpPr w:leftFromText="180" w:rightFromText="180" w:vertAnchor="text" w:tblpXSpec="center" w:tblpY="1"/>
        <w:tblOverlap w:val="never"/>
        <w:tblW w:w="101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3"/>
        <w:gridCol w:w="1559"/>
        <w:gridCol w:w="850"/>
        <w:gridCol w:w="851"/>
        <w:gridCol w:w="851"/>
        <w:gridCol w:w="1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4503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涉密载体名称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编号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密级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期限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份数</w:t>
            </w:r>
          </w:p>
        </w:tc>
        <w:tc>
          <w:tcPr>
            <w:tcW w:w="1522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4503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4503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4503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>
      <w:pPr>
        <w:ind w:firstLine="480" w:firstLineChars="200"/>
        <w:rPr>
          <w:rFonts w:ascii="仿宋_GB2312" w:hAnsi="仿宋_GB2312" w:eastAsia="仿宋_GB2312" w:cs="仿宋_GB2312"/>
          <w:sz w:val="24"/>
          <w:szCs w:val="24"/>
        </w:rPr>
      </w:pPr>
    </w:p>
    <w:p>
      <w:pPr>
        <w:ind w:firstLine="480" w:firstLineChars="200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已收悉，特此回复。</w:t>
      </w:r>
    </w:p>
    <w:p>
      <w:pPr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 xml:space="preserve">                                            </w:t>
      </w:r>
    </w:p>
    <w:p>
      <w:pPr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 xml:space="preserve">                                                      （收件单位盖章）</w:t>
      </w:r>
    </w:p>
    <w:p>
      <w:pPr>
        <w:rPr>
          <w:rFonts w:ascii="仿宋_GB2312" w:hAnsi="仿宋_GB2312" w:eastAsia="仿宋_GB2312" w:cs="仿宋_GB2312"/>
          <w:sz w:val="24"/>
          <w:szCs w:val="24"/>
        </w:rPr>
      </w:pPr>
    </w:p>
    <w:p>
      <w:pPr>
        <w:rPr>
          <w:rFonts w:ascii="仿宋_GB2312" w:hAnsi="仿宋_GB2312" w:eastAsia="仿宋_GB2312" w:cs="仿宋_GB2312"/>
          <w:sz w:val="24"/>
          <w:szCs w:val="24"/>
        </w:rPr>
      </w:pPr>
    </w:p>
    <w:p>
      <w:pPr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 xml:space="preserve">       联系人：         联系电话：                    年     月    日</w:t>
      </w:r>
    </w:p>
    <w:p>
      <w:pPr>
        <w:jc w:val="center"/>
        <w:rPr>
          <w:rFonts w:eastAsia="宋体" w:cs="Times New Roman" w:asciiTheme="majorEastAsia" w:hAnsiTheme="majorEastAsia"/>
          <w:sz w:val="24"/>
          <w:szCs w:val="24"/>
        </w:rPr>
      </w:pPr>
    </w:p>
    <w:p>
      <w:pPr>
        <w:rPr>
          <w:rFonts w:eastAsia="宋体" w:cs="Times New Roman" w:asciiTheme="majorEastAsia" w:hAnsiTheme="majorEastAsia"/>
          <w:sz w:val="24"/>
          <w:szCs w:val="24"/>
        </w:rPr>
      </w:pPr>
    </w:p>
    <w:p>
      <w:pPr>
        <w:rPr>
          <w:rFonts w:eastAsia="宋体" w:cs="Times New Roman" w:asciiTheme="majorEastAsia" w:hAnsiTheme="majorEastAsia"/>
          <w:sz w:val="24"/>
          <w:szCs w:val="24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0942AB"/>
    <w:rsid w:val="0F094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60" w:lineRule="auto"/>
    </w:pPr>
    <w:rPr>
      <w:rFonts w:ascii="Calibri" w:hAnsi="Calibri" w:eastAsiaTheme="minorEastAsia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Office_11.3.0.9236_F1E327BC-269C-435d-A152-05C5408002CA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2021-09-18T04:03:00Z</dcterms:created>
  <dc:creator>Hermione</dc:creator>
  <cp:lastModifiedBy>Hermione</cp:lastModifiedBy>
  <dcterms:modified xsi:type="dcterms:W3CDTF">2021-09-18T04:03:28Z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2052-11.3.0.9236</vt:lpwstr>
  </property>
</Properties>
</file>